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67" w:rsidRDefault="00D71867" w:rsidP="006E7917">
      <w:pPr>
        <w:rPr>
          <w:rFonts w:ascii="Times New Roman" w:hAnsi="Times New Roman" w:cs="Times New Roman"/>
          <w:sz w:val="32"/>
          <w:szCs w:val="32"/>
        </w:rPr>
      </w:pPr>
    </w:p>
    <w:p w:rsidR="00E264FA" w:rsidRPr="0002179A" w:rsidRDefault="006E7917" w:rsidP="006E7917">
      <w:pPr>
        <w:rPr>
          <w:rFonts w:ascii="Times New Roman" w:hAnsi="Times New Roman" w:cs="Times New Roman"/>
          <w:sz w:val="28"/>
          <w:szCs w:val="28"/>
        </w:rPr>
      </w:pPr>
      <w:r w:rsidRPr="006E7917">
        <w:rPr>
          <w:rFonts w:ascii="Times New Roman" w:hAnsi="Times New Roman" w:cs="Times New Roman"/>
          <w:sz w:val="32"/>
          <w:szCs w:val="32"/>
        </w:rPr>
        <w:t xml:space="preserve">Aksjonsgruppa, </w:t>
      </w:r>
      <w:r w:rsidRPr="006E7917">
        <w:rPr>
          <w:rFonts w:ascii="Times New Roman" w:hAnsi="Times New Roman" w:cs="Times New Roman"/>
          <w:i/>
          <w:sz w:val="32"/>
          <w:szCs w:val="32"/>
        </w:rPr>
        <w:t>Gjemnes=Nordmøre,</w:t>
      </w:r>
      <w:r w:rsidRPr="006E7917">
        <w:rPr>
          <w:rFonts w:ascii="Times New Roman" w:hAnsi="Times New Roman" w:cs="Times New Roman"/>
          <w:sz w:val="32"/>
          <w:szCs w:val="32"/>
        </w:rPr>
        <w:t xml:space="preserve"> </w:t>
      </w:r>
      <w:r w:rsidRPr="0002179A">
        <w:rPr>
          <w:rFonts w:ascii="Times New Roman" w:hAnsi="Times New Roman" w:cs="Times New Roman"/>
          <w:sz w:val="28"/>
          <w:szCs w:val="28"/>
        </w:rPr>
        <w:t xml:space="preserve">arbeider for at Gjemnes kommune fortsatt skal være en del av Nordmøre. </w:t>
      </w:r>
    </w:p>
    <w:p w:rsidR="000063FF" w:rsidRDefault="006E7917" w:rsidP="006E7917">
      <w:pPr>
        <w:rPr>
          <w:rFonts w:ascii="Times New Roman" w:hAnsi="Times New Roman" w:cs="Times New Roman"/>
          <w:sz w:val="24"/>
          <w:szCs w:val="24"/>
        </w:rPr>
      </w:pPr>
      <w:r w:rsidRPr="00D71867">
        <w:rPr>
          <w:rFonts w:ascii="Times New Roman" w:hAnsi="Times New Roman" w:cs="Times New Roman"/>
          <w:sz w:val="24"/>
          <w:szCs w:val="24"/>
        </w:rPr>
        <w:t xml:space="preserve">Fylkesmannen i Møre og Romsdal har foreslått at Gjemnes kommune (minus Bergsøya) skal inngå i en ny Molde kommune sammen med kommunene Molde, Midsund og Nesset. </w:t>
      </w:r>
    </w:p>
    <w:p w:rsidR="00E264FA" w:rsidRDefault="006E7917" w:rsidP="006E7917">
      <w:pPr>
        <w:rPr>
          <w:rFonts w:ascii="Times New Roman" w:hAnsi="Times New Roman" w:cs="Times New Roman"/>
          <w:sz w:val="28"/>
          <w:szCs w:val="28"/>
        </w:rPr>
      </w:pPr>
      <w:r w:rsidRPr="00D71867">
        <w:rPr>
          <w:rFonts w:ascii="Times New Roman" w:hAnsi="Times New Roman" w:cs="Times New Roman"/>
          <w:sz w:val="24"/>
          <w:szCs w:val="24"/>
        </w:rPr>
        <w:br/>
      </w:r>
      <w:r w:rsidRPr="006B5863">
        <w:rPr>
          <w:rFonts w:ascii="Times New Roman" w:hAnsi="Times New Roman" w:cs="Times New Roman"/>
          <w:sz w:val="32"/>
          <w:szCs w:val="32"/>
        </w:rPr>
        <w:t xml:space="preserve">Dette vil Aksjonsgruppa </w:t>
      </w:r>
      <w:r w:rsidRPr="006B5863">
        <w:rPr>
          <w:rFonts w:ascii="Times New Roman" w:hAnsi="Times New Roman" w:cs="Times New Roman"/>
          <w:i/>
          <w:sz w:val="32"/>
          <w:szCs w:val="32"/>
        </w:rPr>
        <w:t>Gjemnes=Nordmøre</w:t>
      </w:r>
      <w:r w:rsidRPr="006B5863">
        <w:rPr>
          <w:rFonts w:ascii="Times New Roman" w:hAnsi="Times New Roman" w:cs="Times New Roman"/>
          <w:sz w:val="32"/>
          <w:szCs w:val="32"/>
        </w:rPr>
        <w:t xml:space="preserve"> gå sterkt imot!</w:t>
      </w:r>
      <w:bookmarkStart w:id="0" w:name="_GoBack"/>
      <w:bookmarkEnd w:id="0"/>
    </w:p>
    <w:p w:rsidR="006E7917" w:rsidRPr="006E7917" w:rsidRDefault="006E7917" w:rsidP="006E7917">
      <w:pPr>
        <w:rPr>
          <w:rFonts w:ascii="Times New Roman" w:hAnsi="Times New Roman" w:cs="Times New Roman"/>
          <w:sz w:val="32"/>
          <w:szCs w:val="32"/>
        </w:rPr>
      </w:pPr>
      <w:r w:rsidRPr="006E7917">
        <w:rPr>
          <w:rFonts w:ascii="Times New Roman" w:hAnsi="Times New Roman" w:cs="Times New Roman"/>
          <w:sz w:val="32"/>
          <w:szCs w:val="32"/>
        </w:rPr>
        <w:t xml:space="preserve">Aksjonsgruppa, </w:t>
      </w:r>
      <w:r w:rsidRPr="006E7917">
        <w:rPr>
          <w:rFonts w:ascii="Times New Roman" w:hAnsi="Times New Roman" w:cs="Times New Roman"/>
          <w:i/>
          <w:sz w:val="32"/>
          <w:szCs w:val="32"/>
        </w:rPr>
        <w:t>Gjemnes=Nordmøre,</w:t>
      </w:r>
      <w:r w:rsidRPr="006E7917">
        <w:rPr>
          <w:rFonts w:ascii="Times New Roman" w:hAnsi="Times New Roman" w:cs="Times New Roman"/>
          <w:sz w:val="32"/>
          <w:szCs w:val="32"/>
        </w:rPr>
        <w:t xml:space="preserve"> har følgende mål for sitt arbeid:</w:t>
      </w:r>
    </w:p>
    <w:p w:rsidR="008005C5" w:rsidRPr="008005C5" w:rsidRDefault="006E7917" w:rsidP="0002179A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179A">
        <w:rPr>
          <w:rFonts w:ascii="Times New Roman" w:hAnsi="Times New Roman" w:cs="Times New Roman"/>
          <w:sz w:val="28"/>
          <w:szCs w:val="28"/>
        </w:rPr>
        <w:t>Gjemnes kommune skal fortsette som egen kommune så lenge kommunestyret bestemmer.</w:t>
      </w:r>
      <w:r w:rsidR="0002179A" w:rsidRPr="00021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79A" w:rsidRPr="0002179A" w:rsidRDefault="0002179A" w:rsidP="008005C5">
      <w:pPr>
        <w:pStyle w:val="Listeavsnitt"/>
        <w:rPr>
          <w:rFonts w:ascii="Times New Roman" w:hAnsi="Times New Roman" w:cs="Times New Roman"/>
          <w:sz w:val="28"/>
          <w:szCs w:val="28"/>
        </w:rPr>
      </w:pPr>
      <w:r w:rsidRPr="0002179A">
        <w:rPr>
          <w:rFonts w:ascii="Times New Roman" w:hAnsi="Times New Roman" w:cs="Times New Roman"/>
          <w:sz w:val="24"/>
          <w:szCs w:val="24"/>
        </w:rPr>
        <w:t>Gjemnes kommunestyre har gjort vedtak om at Gjemnes kommune skal fortsette som egen kommune. Flertallet i folkeavstemninga og innbyggerundersøkelsen som ble gjennomført i 2016, sier det samme</w:t>
      </w:r>
      <w:r w:rsidRPr="0002179A">
        <w:rPr>
          <w:rFonts w:ascii="Times New Roman" w:hAnsi="Times New Roman" w:cs="Times New Roman"/>
          <w:sz w:val="28"/>
          <w:szCs w:val="28"/>
        </w:rPr>
        <w:t xml:space="preserve">. </w:t>
      </w:r>
      <w:r w:rsidRPr="0002179A">
        <w:rPr>
          <w:rFonts w:ascii="Times New Roman" w:hAnsi="Times New Roman" w:cs="Times New Roman"/>
          <w:sz w:val="28"/>
          <w:szCs w:val="28"/>
        </w:rPr>
        <w:br/>
        <w:t>Dette må respekteres!</w:t>
      </w:r>
    </w:p>
    <w:p w:rsidR="006E7917" w:rsidRDefault="006E7917" w:rsidP="006E7917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8005C5" w:rsidRPr="00B66CF6" w:rsidRDefault="006E7917" w:rsidP="008005C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6CF6">
        <w:rPr>
          <w:rFonts w:ascii="Times New Roman" w:hAnsi="Times New Roman" w:cs="Times New Roman"/>
          <w:sz w:val="28"/>
          <w:szCs w:val="28"/>
        </w:rPr>
        <w:t>Dersom Stortinget beslutte</w:t>
      </w:r>
      <w:r w:rsidR="00FE5ACF" w:rsidRPr="00B66CF6">
        <w:rPr>
          <w:rFonts w:ascii="Times New Roman" w:hAnsi="Times New Roman" w:cs="Times New Roman"/>
          <w:sz w:val="28"/>
          <w:szCs w:val="28"/>
        </w:rPr>
        <w:t>r å endre dagens kommuneinn</w:t>
      </w:r>
      <w:r w:rsidR="0055564A">
        <w:rPr>
          <w:rFonts w:ascii="Times New Roman" w:hAnsi="Times New Roman" w:cs="Times New Roman"/>
          <w:sz w:val="28"/>
          <w:szCs w:val="28"/>
        </w:rPr>
        <w:t>deling på Nordmøre og i Romsdal</w:t>
      </w:r>
      <w:r w:rsidRPr="00B66CF6">
        <w:rPr>
          <w:rFonts w:ascii="Times New Roman" w:hAnsi="Times New Roman" w:cs="Times New Roman"/>
          <w:sz w:val="28"/>
          <w:szCs w:val="28"/>
        </w:rPr>
        <w:t xml:space="preserve"> </w:t>
      </w:r>
      <w:r w:rsidR="0055564A">
        <w:rPr>
          <w:rFonts w:ascii="Times New Roman" w:hAnsi="Times New Roman" w:cs="Times New Roman"/>
          <w:sz w:val="28"/>
          <w:szCs w:val="28"/>
        </w:rPr>
        <w:t xml:space="preserve">nå eller senere, </w:t>
      </w:r>
      <w:r w:rsidRPr="00B66CF6">
        <w:rPr>
          <w:rFonts w:ascii="Times New Roman" w:hAnsi="Times New Roman" w:cs="Times New Roman"/>
          <w:sz w:val="28"/>
          <w:szCs w:val="28"/>
        </w:rPr>
        <w:t xml:space="preserve">må dette gjennomføres slik at nåværende Gjemnes kommune fortsatt blir en del av Nordmøre. </w:t>
      </w:r>
    </w:p>
    <w:p w:rsidR="008005C5" w:rsidRPr="008005C5" w:rsidRDefault="008005C5" w:rsidP="008005C5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6E7917" w:rsidRDefault="006E7917" w:rsidP="006E791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1944">
        <w:rPr>
          <w:rFonts w:ascii="Times New Roman" w:hAnsi="Times New Roman" w:cs="Times New Roman"/>
          <w:sz w:val="28"/>
          <w:szCs w:val="28"/>
        </w:rPr>
        <w:t>Dersom fylkesmannen i Møre og Romsdal sin innstilling til ny kommuneinndeling og tilhørighet følg</w:t>
      </w:r>
      <w:r w:rsidR="00FE5ACF">
        <w:rPr>
          <w:rFonts w:ascii="Times New Roman" w:hAnsi="Times New Roman" w:cs="Times New Roman"/>
          <w:sz w:val="28"/>
          <w:szCs w:val="28"/>
        </w:rPr>
        <w:t xml:space="preserve">es, innebærer dette at innbyggerne  i Gjemnes </w:t>
      </w:r>
      <w:r w:rsidRPr="004E1944">
        <w:rPr>
          <w:rFonts w:ascii="Times New Roman" w:hAnsi="Times New Roman" w:cs="Times New Roman"/>
          <w:sz w:val="28"/>
          <w:szCs w:val="28"/>
        </w:rPr>
        <w:t>tvinges til å oppgi sin identitet og tilhørighet som Nordmøringer. Dette vil bli et forvaltningsmessig overgrep mot et flertall av innbyggerne i Gjemnes</w:t>
      </w:r>
      <w:r w:rsidR="00211781">
        <w:rPr>
          <w:rFonts w:ascii="Times New Roman" w:hAnsi="Times New Roman" w:cs="Times New Roman"/>
          <w:sz w:val="28"/>
          <w:szCs w:val="28"/>
        </w:rPr>
        <w:t>,</w:t>
      </w:r>
      <w:r w:rsidRPr="004E1944">
        <w:rPr>
          <w:rFonts w:ascii="Times New Roman" w:hAnsi="Times New Roman" w:cs="Times New Roman"/>
          <w:sz w:val="28"/>
          <w:szCs w:val="28"/>
        </w:rPr>
        <w:t xml:space="preserve"> og vil være sterkt i strid med de demokratiske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944">
        <w:rPr>
          <w:rFonts w:ascii="Times New Roman" w:hAnsi="Times New Roman" w:cs="Times New Roman"/>
          <w:sz w:val="28"/>
          <w:szCs w:val="28"/>
        </w:rPr>
        <w:t>prinsipper som ligger til grunn for kommunalt selvstyre</w:t>
      </w:r>
      <w:r w:rsidR="00211781">
        <w:rPr>
          <w:rFonts w:ascii="Times New Roman" w:hAnsi="Times New Roman" w:cs="Times New Roman"/>
          <w:sz w:val="28"/>
          <w:szCs w:val="28"/>
        </w:rPr>
        <w:t xml:space="preserve"> og mot folkeflertallets vilje</w:t>
      </w:r>
      <w:r w:rsidRPr="004E1944">
        <w:rPr>
          <w:rFonts w:ascii="Times New Roman" w:hAnsi="Times New Roman" w:cs="Times New Roman"/>
          <w:sz w:val="28"/>
          <w:szCs w:val="28"/>
        </w:rPr>
        <w:t>.</w:t>
      </w:r>
    </w:p>
    <w:p w:rsidR="006E7917" w:rsidRPr="004E1944" w:rsidRDefault="006E7917" w:rsidP="006E7917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6E7917" w:rsidRDefault="006E7917" w:rsidP="006E791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 sterke vektingen  på felles bo og arbeidsmarked som grunnlag for endring av kommunegrenser er et historisk feiltak.</w:t>
      </w:r>
    </w:p>
    <w:p w:rsidR="006E7917" w:rsidRPr="00CC2EA5" w:rsidRDefault="006E7917" w:rsidP="006E7917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6E7917" w:rsidRDefault="006E7917" w:rsidP="006E791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Styrking av byregioner er et viktig argument for kommunereformen. Kristiansund blir </w:t>
      </w:r>
      <w:r w:rsidR="00FE5ACF">
        <w:rPr>
          <w:rFonts w:ascii="Times New Roman" w:hAnsi="Times New Roman" w:cs="Times New Roman"/>
          <w:sz w:val="28"/>
          <w:szCs w:val="28"/>
        </w:rPr>
        <w:t xml:space="preserve">i stedet </w:t>
      </w:r>
      <w:r>
        <w:rPr>
          <w:rFonts w:ascii="Times New Roman" w:hAnsi="Times New Roman" w:cs="Times New Roman"/>
          <w:sz w:val="28"/>
          <w:szCs w:val="28"/>
        </w:rPr>
        <w:t>fratatt sin nærmeste landkommune og store samarbeidskommune, Gjemnes, dersom fylkesmannens forslag</w:t>
      </w:r>
      <w:r w:rsidR="00FE5ACF">
        <w:rPr>
          <w:rFonts w:ascii="Times New Roman" w:hAnsi="Times New Roman" w:cs="Times New Roman"/>
          <w:sz w:val="28"/>
          <w:szCs w:val="28"/>
        </w:rPr>
        <w:t xml:space="preserve"> til nye kommunegrenser</w:t>
      </w:r>
      <w:r>
        <w:rPr>
          <w:rFonts w:ascii="Times New Roman" w:hAnsi="Times New Roman" w:cs="Times New Roman"/>
          <w:sz w:val="28"/>
          <w:szCs w:val="28"/>
        </w:rPr>
        <w:t xml:space="preserve"> blir vedtatt.</w:t>
      </w:r>
    </w:p>
    <w:p w:rsidR="00B66CF6" w:rsidRPr="00B66CF6" w:rsidRDefault="00B66CF6" w:rsidP="00B66CF6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B66CF6" w:rsidRPr="00B66CF6" w:rsidRDefault="00B66CF6" w:rsidP="00B66CF6">
      <w:pPr>
        <w:pStyle w:val="Listeavsnit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Begrunnelse for hvert av punktene følger vedlagt.</w:t>
      </w:r>
    </w:p>
    <w:p w:rsidR="006E7917" w:rsidRDefault="006E7917" w:rsidP="006E7917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B66CF6" w:rsidRPr="00CC2EA5" w:rsidRDefault="00B66CF6" w:rsidP="006E7917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7B7BA1" w:rsidRDefault="007B7BA1"/>
    <w:sectPr w:rsidR="007B7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A03CE"/>
    <w:multiLevelType w:val="hybridMultilevel"/>
    <w:tmpl w:val="5C1E630A"/>
    <w:lvl w:ilvl="0" w:tplc="EFD8E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AA"/>
    <w:rsid w:val="000063FF"/>
    <w:rsid w:val="0002179A"/>
    <w:rsid w:val="00211781"/>
    <w:rsid w:val="0055564A"/>
    <w:rsid w:val="006E7917"/>
    <w:rsid w:val="007B7BA1"/>
    <w:rsid w:val="008005C5"/>
    <w:rsid w:val="00882AAA"/>
    <w:rsid w:val="008F411C"/>
    <w:rsid w:val="00B66CF6"/>
    <w:rsid w:val="00D71867"/>
    <w:rsid w:val="00E264FA"/>
    <w:rsid w:val="00F01A06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0C4E"/>
  <w15:chartTrackingRefBased/>
  <w15:docId w15:val="{0412623C-25F5-4150-99FB-D4C46A73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E7917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E7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Gimnes</dc:creator>
  <cp:keywords/>
  <dc:description/>
  <cp:lastModifiedBy>Per Gimnes</cp:lastModifiedBy>
  <cp:revision>3</cp:revision>
  <dcterms:created xsi:type="dcterms:W3CDTF">2016-12-19T16:24:00Z</dcterms:created>
  <dcterms:modified xsi:type="dcterms:W3CDTF">2016-12-28T14:50:00Z</dcterms:modified>
</cp:coreProperties>
</file>